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Remember to provide screenshots with your explanations: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brief descriptions of the enhancements you added to your app. Provide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 screenshots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of important code blocks and describe how you used them to solve certain programming problems.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Include these screenshots and descriptions in your write-up document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how one or more of your enhancements used if/else and randomness.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4.8 Coin Flip Simulation Projects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Remember to provide screenshots with your explanations: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Give brief descriptions of the enhancements you added to your app. Provide</w:t>
      </w:r>
      <w:r w:rsidDel="00000000" w:rsidR="00000000" w:rsidRPr="00000000">
        <w:rPr>
          <w:b w:val="1"/>
          <w:rtl w:val="0"/>
        </w:rPr>
        <w:t xml:space="preserve"> screenshots </w:t>
      </w:r>
      <w:r w:rsidDel="00000000" w:rsidR="00000000" w:rsidRPr="00000000">
        <w:rPr>
          <w:rtl w:val="0"/>
        </w:rPr>
        <w:t xml:space="preserve">of important code blocks and describe how you used them to solve certain programming problems. </w:t>
      </w:r>
      <w:r w:rsidDel="00000000" w:rsidR="00000000" w:rsidRPr="00000000">
        <w:rPr>
          <w:b w:val="1"/>
          <w:rtl w:val="0"/>
        </w:rPr>
        <w:t xml:space="preserve">Include these screenshots and descriptions in your write-up document below.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Describe how one or more of your enhancements used if/else and randomness.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3&amp;lesson=66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